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56D" w:rsidRPr="00D55749" w:rsidRDefault="0045756D" w:rsidP="0045756D">
      <w:pPr>
        <w:spacing w:line="360" w:lineRule="auto"/>
      </w:pPr>
      <w:r w:rsidRPr="00D55749">
        <w:t>1.  Uzupełnij zdania :</w:t>
      </w:r>
    </w:p>
    <w:p w:rsidR="00055BC5" w:rsidRDefault="0045756D" w:rsidP="0045756D">
      <w:pPr>
        <w:spacing w:line="360" w:lineRule="auto"/>
      </w:pPr>
      <w:r w:rsidRPr="00D55749">
        <w:t xml:space="preserve">     Najwyższy szczyt Tatr to  ............Najwyższym   pasmem  Sudetów są  ......................... ,  a    najwyższym   </w:t>
      </w:r>
    </w:p>
    <w:p w:rsidR="0045756D" w:rsidRPr="00D55749" w:rsidRDefault="00055BC5" w:rsidP="00055BC5">
      <w:pPr>
        <w:spacing w:line="360" w:lineRule="auto"/>
      </w:pPr>
      <w:r>
        <w:t xml:space="preserve">     </w:t>
      </w:r>
      <w:r w:rsidR="0045756D" w:rsidRPr="00D55749">
        <w:t xml:space="preserve">szczytem    jest ......................    </w:t>
      </w:r>
      <w:r>
        <w:t xml:space="preserve"> </w:t>
      </w:r>
      <w:r w:rsidR="0045756D" w:rsidRPr="00D55749">
        <w:t>Znanym w Tatrach zjawiskiem jest suchy , ciepły wiatr  ....................</w:t>
      </w:r>
    </w:p>
    <w:p w:rsidR="0045756D" w:rsidRPr="00D55749" w:rsidRDefault="0045756D" w:rsidP="0045756D">
      <w:pPr>
        <w:spacing w:line="360" w:lineRule="auto"/>
      </w:pPr>
      <w:r w:rsidRPr="00D55749">
        <w:t xml:space="preserve">2.  Wymień piętra roślinne w Tatrach   </w:t>
      </w:r>
    </w:p>
    <w:p w:rsidR="0045756D" w:rsidRPr="00D55749" w:rsidRDefault="0045756D" w:rsidP="0045756D">
      <w:pPr>
        <w:spacing w:line="360" w:lineRule="auto"/>
      </w:pPr>
      <w:r w:rsidRPr="00D55749">
        <w:t xml:space="preserve">      …………………………………………………………</w:t>
      </w:r>
      <w:r w:rsidR="00055BC5">
        <w:t>……………………………………………………….</w:t>
      </w:r>
    </w:p>
    <w:p w:rsidR="0045756D" w:rsidRPr="00D55749" w:rsidRDefault="0045756D" w:rsidP="0045756D">
      <w:pPr>
        <w:spacing w:line="360" w:lineRule="auto"/>
      </w:pPr>
      <w:r w:rsidRPr="00D55749">
        <w:t>3.  Wyjaśnij , dlaczego w Sudetach występuje duża ilość miejscowości  uzdrowiskowych ?</w:t>
      </w:r>
    </w:p>
    <w:p w:rsidR="0045756D" w:rsidRPr="00D55749" w:rsidRDefault="0045756D" w:rsidP="0045756D">
      <w:pPr>
        <w:spacing w:line="360" w:lineRule="auto"/>
      </w:pPr>
      <w:r w:rsidRPr="00D55749">
        <w:t xml:space="preserve">      ...........................................................................................................................</w:t>
      </w:r>
      <w:r w:rsidR="00055BC5">
        <w:t>..................................................</w:t>
      </w:r>
    </w:p>
    <w:p w:rsidR="0045756D" w:rsidRPr="00D55749" w:rsidRDefault="0045756D" w:rsidP="0045756D">
      <w:pPr>
        <w:spacing w:line="360" w:lineRule="auto"/>
      </w:pPr>
      <w:r w:rsidRPr="00D55749">
        <w:t xml:space="preserve">4.   Oblicz  temperaturę  powietrza  na  Śnieżce , jeżeli  w  Szklarskiej Porębie </w:t>
      </w:r>
    </w:p>
    <w:p w:rsidR="0045756D" w:rsidRDefault="0045756D" w:rsidP="0045756D">
      <w:pPr>
        <w:spacing w:line="360" w:lineRule="auto"/>
      </w:pPr>
      <w:r w:rsidRPr="00D55749">
        <w:t xml:space="preserve">      ( 500 m n.p.m.)   jest 10 </w:t>
      </w:r>
      <w:r w:rsidRPr="00D55749">
        <w:rPr>
          <w:vertAlign w:val="superscript"/>
        </w:rPr>
        <w:t>0</w:t>
      </w:r>
      <w:r w:rsidRPr="00D55749">
        <w:t xml:space="preserve"> C . Przedstaw  obliczenia.</w:t>
      </w:r>
    </w:p>
    <w:p w:rsidR="00055BC5" w:rsidRDefault="00055BC5" w:rsidP="0045756D">
      <w:pPr>
        <w:spacing w:line="360" w:lineRule="auto"/>
      </w:pPr>
    </w:p>
    <w:p w:rsidR="00F57A2E" w:rsidRDefault="00F57A2E" w:rsidP="0045756D">
      <w:pPr>
        <w:spacing w:line="360" w:lineRule="auto"/>
      </w:pPr>
    </w:p>
    <w:p w:rsidR="00055BC5" w:rsidRPr="00D55749" w:rsidRDefault="00055BC5" w:rsidP="0045756D">
      <w:pPr>
        <w:spacing w:line="360" w:lineRule="auto"/>
      </w:pPr>
    </w:p>
    <w:p w:rsidR="0045756D" w:rsidRPr="00D55749" w:rsidRDefault="0045756D" w:rsidP="00055BC5">
      <w:pPr>
        <w:spacing w:line="360" w:lineRule="auto"/>
      </w:pPr>
      <w:r w:rsidRPr="00D55749">
        <w:t xml:space="preserve">5.   Budowa szlaków komunikacyjnych w górach wymaga wykorzystania </w:t>
      </w:r>
    </w:p>
    <w:p w:rsidR="0045756D" w:rsidRPr="00D55749" w:rsidRDefault="0045756D" w:rsidP="00055BC5">
      <w:pPr>
        <w:spacing w:line="360" w:lineRule="auto"/>
      </w:pPr>
      <w:r w:rsidRPr="00D55749">
        <w:t xml:space="preserve">      warunków  terenowych , to jest :</w:t>
      </w:r>
    </w:p>
    <w:p w:rsidR="0045756D" w:rsidRPr="00D55749" w:rsidRDefault="0045756D" w:rsidP="0045756D">
      <w:pPr>
        <w:spacing w:line="360" w:lineRule="auto"/>
      </w:pPr>
      <w:r w:rsidRPr="00D55749">
        <w:t xml:space="preserve">        a )  przełęczy i dolin rzecznych </w:t>
      </w:r>
    </w:p>
    <w:p w:rsidR="0045756D" w:rsidRPr="00D55749" w:rsidRDefault="0045756D" w:rsidP="0045756D">
      <w:pPr>
        <w:spacing w:line="360" w:lineRule="auto"/>
      </w:pPr>
      <w:r w:rsidRPr="00D55749">
        <w:t xml:space="preserve">        b )  turni</w:t>
      </w:r>
    </w:p>
    <w:p w:rsidR="0045756D" w:rsidRPr="00D55749" w:rsidRDefault="0045756D" w:rsidP="0045756D">
      <w:pPr>
        <w:spacing w:line="360" w:lineRule="auto"/>
      </w:pPr>
      <w:r w:rsidRPr="00D55749">
        <w:t xml:space="preserve">        c )  ścian skalnych</w:t>
      </w:r>
    </w:p>
    <w:p w:rsidR="0045756D" w:rsidRPr="00D55749" w:rsidRDefault="0045756D" w:rsidP="0045756D">
      <w:pPr>
        <w:spacing w:line="480" w:lineRule="auto"/>
      </w:pPr>
      <w:r w:rsidRPr="00D55749">
        <w:t xml:space="preserve">        d )  szczytów górskich </w:t>
      </w:r>
    </w:p>
    <w:p w:rsidR="0045756D" w:rsidRPr="00D55749" w:rsidRDefault="0045756D" w:rsidP="0045756D">
      <w:pPr>
        <w:spacing w:line="360" w:lineRule="auto"/>
      </w:pPr>
      <w:r w:rsidRPr="00D55749">
        <w:t xml:space="preserve">6.   Szczawnica i inne  miejscowości  nad Dunajcem położone poniżej Czorsztyna, </w:t>
      </w:r>
    </w:p>
    <w:p w:rsidR="0045756D" w:rsidRDefault="0045756D" w:rsidP="0045756D">
      <w:pPr>
        <w:spacing w:line="360" w:lineRule="auto"/>
      </w:pPr>
      <w:r w:rsidRPr="00D55749">
        <w:t xml:space="preserve">      od 1997 roku nie muszą obawiać się powodzi. Dlaczego ?</w:t>
      </w:r>
    </w:p>
    <w:p w:rsidR="00F57A2E" w:rsidRDefault="00F57A2E" w:rsidP="0045756D">
      <w:pPr>
        <w:spacing w:line="360" w:lineRule="auto"/>
      </w:pPr>
    </w:p>
    <w:p w:rsidR="00055BC5" w:rsidRDefault="00055BC5" w:rsidP="0045756D">
      <w:pPr>
        <w:spacing w:line="360" w:lineRule="auto"/>
      </w:pPr>
      <w:r>
        <w:t xml:space="preserve">      ………………………………………………………………………………………………………………….</w:t>
      </w:r>
    </w:p>
    <w:p w:rsidR="00F57A2E" w:rsidRPr="00D55749" w:rsidRDefault="00F57A2E" w:rsidP="0045756D">
      <w:pPr>
        <w:spacing w:line="360" w:lineRule="auto"/>
      </w:pPr>
    </w:p>
    <w:p w:rsidR="0045756D" w:rsidRPr="00D55749" w:rsidRDefault="0045756D" w:rsidP="0045756D">
      <w:pPr>
        <w:spacing w:line="360" w:lineRule="auto"/>
      </w:pPr>
      <w:r w:rsidRPr="00D55749">
        <w:t xml:space="preserve">7.   W Karpatach zachodnich wyróżnia się zewnętrzną strefę fliszową - wyjaśnij co </w:t>
      </w:r>
    </w:p>
    <w:p w:rsidR="0045756D" w:rsidRDefault="0045756D" w:rsidP="0045756D">
      <w:pPr>
        <w:spacing w:line="360" w:lineRule="auto"/>
      </w:pPr>
      <w:r w:rsidRPr="00D55749">
        <w:t xml:space="preserve">      nazywamy  fliszem. </w:t>
      </w:r>
      <w:r w:rsidR="00055BC5">
        <w:t>……………………………………………………………………………………………</w:t>
      </w:r>
    </w:p>
    <w:p w:rsidR="00F57A2E" w:rsidRPr="00D55749" w:rsidRDefault="00F57A2E" w:rsidP="0045756D">
      <w:pPr>
        <w:spacing w:line="360" w:lineRule="auto"/>
      </w:pPr>
    </w:p>
    <w:p w:rsidR="0045756D" w:rsidRPr="00D55749" w:rsidRDefault="0045756D" w:rsidP="0045756D">
      <w:pPr>
        <w:spacing w:line="360" w:lineRule="auto"/>
      </w:pPr>
      <w:r w:rsidRPr="00D55749">
        <w:t xml:space="preserve">8.   Dokonaj podziału Karpat na mniejsze pasma górskie, podaj nazwy najwyższych </w:t>
      </w:r>
    </w:p>
    <w:p w:rsidR="0045756D" w:rsidRDefault="0045756D" w:rsidP="0045756D">
      <w:pPr>
        <w:spacing w:line="360" w:lineRule="auto"/>
      </w:pPr>
      <w:r w:rsidRPr="00D55749">
        <w:t xml:space="preserve">      szczytów</w:t>
      </w:r>
      <w:r w:rsidR="00055BC5">
        <w:t>………………………………………………………………………………………………………..</w:t>
      </w:r>
    </w:p>
    <w:p w:rsidR="00F57A2E" w:rsidRPr="00D55749" w:rsidRDefault="00F57A2E" w:rsidP="0045756D">
      <w:pPr>
        <w:spacing w:line="360" w:lineRule="auto"/>
      </w:pPr>
    </w:p>
    <w:p w:rsidR="0045756D" w:rsidRDefault="0045756D" w:rsidP="0045756D">
      <w:pPr>
        <w:spacing w:line="360" w:lineRule="auto"/>
      </w:pPr>
      <w:r w:rsidRPr="00D55749">
        <w:t>9.   Podaj nazwę dowolnego Parku Narodowego utworzonego na obszarze gór</w:t>
      </w:r>
      <w:r w:rsidR="00055BC5">
        <w:t>…………………………………..</w:t>
      </w:r>
    </w:p>
    <w:p w:rsidR="00F57A2E" w:rsidRPr="00D55749" w:rsidRDefault="00F57A2E" w:rsidP="0045756D">
      <w:pPr>
        <w:spacing w:line="360" w:lineRule="auto"/>
      </w:pPr>
    </w:p>
    <w:p w:rsidR="0045756D" w:rsidRPr="00D55749" w:rsidRDefault="0045756D" w:rsidP="0045756D">
      <w:pPr>
        <w:spacing w:line="360" w:lineRule="auto"/>
        <w:ind w:left="-142"/>
      </w:pPr>
      <w:r w:rsidRPr="00D55749">
        <w:t>10.  Wymień po 5 głównych  miejscowości w Sudetach i Karpatach</w:t>
      </w:r>
    </w:p>
    <w:p w:rsidR="0045756D" w:rsidRPr="00D55749" w:rsidRDefault="0045756D" w:rsidP="0045756D">
      <w:pPr>
        <w:spacing w:line="360" w:lineRule="auto"/>
      </w:pPr>
    </w:p>
    <w:p w:rsidR="00AA7AAA" w:rsidRPr="00D55749" w:rsidRDefault="00AA7AAA"/>
    <w:sectPr w:rsidR="00AA7AAA" w:rsidRPr="00D55749" w:rsidSect="00154CC7">
      <w:pgSz w:w="11906" w:h="16838"/>
      <w:pgMar w:top="709" w:right="424" w:bottom="141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45756D"/>
    <w:rsid w:val="00055BC5"/>
    <w:rsid w:val="0045756D"/>
    <w:rsid w:val="009F44A6"/>
    <w:rsid w:val="00AA7AAA"/>
    <w:rsid w:val="00B407D9"/>
    <w:rsid w:val="00D55749"/>
    <w:rsid w:val="00EB6AE1"/>
    <w:rsid w:val="00F5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7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5</cp:revision>
  <dcterms:created xsi:type="dcterms:W3CDTF">2014-02-27T16:30:00Z</dcterms:created>
  <dcterms:modified xsi:type="dcterms:W3CDTF">2014-02-27T16:34:00Z</dcterms:modified>
</cp:coreProperties>
</file>